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DB5F" w14:textId="73B82F98" w:rsidR="00D04A8E" w:rsidRPr="007D3DD7" w:rsidRDefault="001A5534" w:rsidP="00113122">
      <w:pPr>
        <w:pStyle w:val="NoSpacing"/>
        <w:rPr>
          <w:rFonts w:ascii="Times New Roman" w:hAnsi="Times New Roman" w:cs="Times New Roman"/>
          <w:b/>
          <w:iCs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693A">
        <w:rPr>
          <w:rFonts w:ascii="Times New Roman" w:hAnsi="Times New Roman" w:cs="Times New Roman"/>
          <w:b/>
          <w:sz w:val="40"/>
          <w:szCs w:val="40"/>
        </w:rPr>
        <w:t>7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3122">
        <w:rPr>
          <w:rFonts w:ascii="Times New Roman" w:hAnsi="Times New Roman" w:cs="Times New Roman"/>
          <w:b/>
          <w:i/>
          <w:sz w:val="40"/>
          <w:szCs w:val="40"/>
        </w:rPr>
        <w:t xml:space="preserve">The Canterbury Tales </w:t>
      </w:r>
      <w:r w:rsidR="007D3DD7">
        <w:rPr>
          <w:rFonts w:ascii="Times New Roman" w:hAnsi="Times New Roman" w:cs="Times New Roman"/>
          <w:b/>
          <w:iCs/>
          <w:sz w:val="40"/>
          <w:szCs w:val="40"/>
        </w:rPr>
        <w:t>“The Prologue”</w:t>
      </w:r>
      <w:r w:rsidR="0008429B">
        <w:rPr>
          <w:rFonts w:ascii="Times New Roman" w:hAnsi="Times New Roman" w:cs="Times New Roman"/>
          <w:b/>
          <w:iCs/>
          <w:sz w:val="40"/>
          <w:szCs w:val="40"/>
        </w:rPr>
        <w:t xml:space="preserve"> (1)</w:t>
      </w:r>
    </w:p>
    <w:p w14:paraId="6720DB60" w14:textId="2E56B002" w:rsidR="00113122" w:rsidRDefault="00AB11FE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14:paraId="6185137D" w14:textId="32982B76" w:rsidR="00604A51" w:rsidRDefault="003F3602" w:rsidP="00604A5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113122">
        <w:rPr>
          <w:rFonts w:ascii="Times New Roman" w:hAnsi="Times New Roman" w:cs="Times New Roman"/>
          <w:b/>
          <w:sz w:val="40"/>
          <w:szCs w:val="40"/>
        </w:rPr>
        <w:t>. Zephyrus-p. 1</w:t>
      </w:r>
      <w:r w:rsidR="00461F31">
        <w:rPr>
          <w:rFonts w:ascii="Times New Roman" w:hAnsi="Times New Roman" w:cs="Times New Roman"/>
          <w:b/>
          <w:sz w:val="40"/>
          <w:szCs w:val="40"/>
        </w:rPr>
        <w:t>91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604A51">
        <w:rPr>
          <w:rFonts w:ascii="Times New Roman" w:hAnsi="Times New Roman" w:cs="Times New Roman"/>
          <w:b/>
          <w:sz w:val="40"/>
          <w:szCs w:val="40"/>
        </w:rPr>
        <w:t>16. shrift-p. 197</w:t>
      </w:r>
    </w:p>
    <w:p w14:paraId="73AB5D7E" w14:textId="7644100B" w:rsidR="00604A51" w:rsidRDefault="0048173D" w:rsidP="00604A5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113122">
        <w:rPr>
          <w:rFonts w:ascii="Times New Roman" w:hAnsi="Times New Roman" w:cs="Times New Roman"/>
          <w:b/>
          <w:sz w:val="40"/>
          <w:szCs w:val="40"/>
        </w:rPr>
        <w:t>. palmers-p. 1</w:t>
      </w:r>
      <w:r w:rsidR="00461F31">
        <w:rPr>
          <w:rFonts w:ascii="Times New Roman" w:hAnsi="Times New Roman" w:cs="Times New Roman"/>
          <w:b/>
          <w:sz w:val="40"/>
          <w:szCs w:val="40"/>
        </w:rPr>
        <w:t>92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604A51">
        <w:rPr>
          <w:rFonts w:ascii="Times New Roman" w:hAnsi="Times New Roman" w:cs="Times New Roman"/>
          <w:b/>
          <w:sz w:val="40"/>
          <w:szCs w:val="40"/>
        </w:rPr>
        <w:t>17. well-shriven-p. 197</w:t>
      </w:r>
    </w:p>
    <w:p w14:paraId="622096B5" w14:textId="576D2713" w:rsidR="001F2414" w:rsidRDefault="005255E7" w:rsidP="001F24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113122">
        <w:rPr>
          <w:rFonts w:ascii="Times New Roman" w:hAnsi="Times New Roman" w:cs="Times New Roman"/>
          <w:b/>
          <w:sz w:val="40"/>
          <w:szCs w:val="40"/>
        </w:rPr>
        <w:t>. s</w:t>
      </w:r>
      <w:r>
        <w:rPr>
          <w:rFonts w:ascii="Times New Roman" w:hAnsi="Times New Roman" w:cs="Times New Roman"/>
          <w:b/>
          <w:sz w:val="40"/>
          <w:szCs w:val="40"/>
        </w:rPr>
        <w:t>trands</w:t>
      </w:r>
      <w:r w:rsidR="00113122">
        <w:rPr>
          <w:rFonts w:ascii="Times New Roman" w:hAnsi="Times New Roman" w:cs="Times New Roman"/>
          <w:b/>
          <w:sz w:val="40"/>
          <w:szCs w:val="40"/>
        </w:rPr>
        <w:t>-p. 1</w:t>
      </w:r>
      <w:r w:rsidR="008807EA">
        <w:rPr>
          <w:rFonts w:ascii="Times New Roman" w:hAnsi="Times New Roman" w:cs="Times New Roman"/>
          <w:b/>
          <w:sz w:val="40"/>
          <w:szCs w:val="40"/>
        </w:rPr>
        <w:t>92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1F2414">
        <w:rPr>
          <w:rFonts w:ascii="Times New Roman" w:hAnsi="Times New Roman" w:cs="Times New Roman"/>
          <w:b/>
          <w:sz w:val="40"/>
          <w:szCs w:val="40"/>
        </w:rPr>
        <w:t>18. hurdy-gurdy-p. 197</w:t>
      </w:r>
    </w:p>
    <w:p w14:paraId="53EA2493" w14:textId="0BC6A0B7" w:rsidR="00924F87" w:rsidRDefault="008807EA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113122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093508">
        <w:rPr>
          <w:rFonts w:ascii="Times New Roman" w:hAnsi="Times New Roman" w:cs="Times New Roman"/>
          <w:b/>
          <w:sz w:val="40"/>
          <w:szCs w:val="40"/>
        </w:rPr>
        <w:t>valiantly</w:t>
      </w:r>
      <w:r w:rsidR="00113122">
        <w:rPr>
          <w:rFonts w:ascii="Times New Roman" w:hAnsi="Times New Roman" w:cs="Times New Roman"/>
          <w:b/>
          <w:sz w:val="40"/>
          <w:szCs w:val="40"/>
        </w:rPr>
        <w:t>-p. 1</w:t>
      </w:r>
      <w:r w:rsidR="00C713E3">
        <w:rPr>
          <w:rFonts w:ascii="Times New Roman" w:hAnsi="Times New Roman" w:cs="Times New Roman"/>
          <w:b/>
          <w:sz w:val="40"/>
          <w:szCs w:val="40"/>
        </w:rPr>
        <w:t>93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F2414">
        <w:rPr>
          <w:rFonts w:ascii="Times New Roman" w:hAnsi="Times New Roman" w:cs="Times New Roman"/>
          <w:b/>
          <w:sz w:val="40"/>
          <w:szCs w:val="40"/>
        </w:rPr>
        <w:t xml:space="preserve">                     19. </w:t>
      </w:r>
      <w:r w:rsidR="009F3D9F">
        <w:rPr>
          <w:rFonts w:ascii="Times New Roman" w:hAnsi="Times New Roman" w:cs="Times New Roman"/>
          <w:b/>
          <w:sz w:val="40"/>
          <w:szCs w:val="40"/>
        </w:rPr>
        <w:t>e</w:t>
      </w:r>
      <w:r w:rsidR="001F2414">
        <w:rPr>
          <w:rFonts w:ascii="Times New Roman" w:hAnsi="Times New Roman" w:cs="Times New Roman"/>
          <w:b/>
          <w:sz w:val="40"/>
          <w:szCs w:val="40"/>
        </w:rPr>
        <w:t xml:space="preserve">minent-p. </w:t>
      </w:r>
      <w:r w:rsidR="009F3D9F">
        <w:rPr>
          <w:rFonts w:ascii="Times New Roman" w:hAnsi="Times New Roman" w:cs="Times New Roman"/>
          <w:b/>
          <w:sz w:val="40"/>
          <w:szCs w:val="40"/>
        </w:rPr>
        <w:t>198</w:t>
      </w:r>
    </w:p>
    <w:p w14:paraId="6720DB65" w14:textId="6A313519" w:rsidR="00113122" w:rsidRDefault="00C713E3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113122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fustian</w:t>
      </w:r>
      <w:r w:rsidR="00113122">
        <w:rPr>
          <w:rFonts w:ascii="Times New Roman" w:hAnsi="Times New Roman" w:cs="Times New Roman"/>
          <w:b/>
          <w:sz w:val="40"/>
          <w:szCs w:val="40"/>
        </w:rPr>
        <w:t>-p. 1</w:t>
      </w:r>
      <w:r>
        <w:rPr>
          <w:rFonts w:ascii="Times New Roman" w:hAnsi="Times New Roman" w:cs="Times New Roman"/>
          <w:b/>
          <w:sz w:val="40"/>
          <w:szCs w:val="40"/>
        </w:rPr>
        <w:t>93</w:t>
      </w:r>
      <w:r w:rsidR="007C3D7A" w:rsidRPr="007C3D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C3D7A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A55D2A">
        <w:rPr>
          <w:rFonts w:ascii="Times New Roman" w:hAnsi="Times New Roman" w:cs="Times New Roman"/>
          <w:b/>
          <w:sz w:val="40"/>
          <w:szCs w:val="40"/>
        </w:rPr>
        <w:t>20. discreet-p. 200</w:t>
      </w:r>
    </w:p>
    <w:p w14:paraId="6720DB66" w14:textId="4DEDB6FC" w:rsidR="00113122" w:rsidRDefault="00607D08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113122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Yeoman</w:t>
      </w:r>
      <w:r w:rsidR="00113122">
        <w:rPr>
          <w:rFonts w:ascii="Times New Roman" w:hAnsi="Times New Roman" w:cs="Times New Roman"/>
          <w:b/>
          <w:sz w:val="40"/>
          <w:szCs w:val="40"/>
        </w:rPr>
        <w:t>-p. 1</w:t>
      </w:r>
      <w:r>
        <w:rPr>
          <w:rFonts w:ascii="Times New Roman" w:hAnsi="Times New Roman" w:cs="Times New Roman"/>
          <w:b/>
          <w:sz w:val="40"/>
          <w:szCs w:val="40"/>
        </w:rPr>
        <w:t>94</w:t>
      </w:r>
      <w:r w:rsidR="00FC5539" w:rsidRPr="00FC553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</w:p>
    <w:p w14:paraId="6720DB67" w14:textId="4F0013DF" w:rsidR="00113122" w:rsidRDefault="005B00E6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607D08">
        <w:rPr>
          <w:rFonts w:ascii="Times New Roman" w:hAnsi="Times New Roman" w:cs="Times New Roman"/>
          <w:b/>
          <w:sz w:val="40"/>
          <w:szCs w:val="40"/>
        </w:rPr>
        <w:t>dirk</w:t>
      </w:r>
      <w:r w:rsidR="004C0EEC">
        <w:rPr>
          <w:rFonts w:ascii="Times New Roman" w:hAnsi="Times New Roman" w:cs="Times New Roman"/>
          <w:b/>
          <w:sz w:val="40"/>
          <w:szCs w:val="40"/>
        </w:rPr>
        <w:t>-p. 1</w:t>
      </w:r>
      <w:r w:rsidR="00E01B40">
        <w:rPr>
          <w:rFonts w:ascii="Times New Roman" w:hAnsi="Times New Roman" w:cs="Times New Roman"/>
          <w:b/>
          <w:sz w:val="40"/>
          <w:szCs w:val="40"/>
        </w:rPr>
        <w:t>94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720DB68" w14:textId="1A7AC3C2" w:rsidR="004C0EEC" w:rsidRDefault="005B00E6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4C0EEC">
        <w:rPr>
          <w:rFonts w:ascii="Times New Roman" w:hAnsi="Times New Roman" w:cs="Times New Roman"/>
          <w:b/>
          <w:sz w:val="40"/>
          <w:szCs w:val="40"/>
        </w:rPr>
        <w:t>.</w:t>
      </w:r>
      <w:r w:rsidR="00E01B4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baldric</w:t>
      </w:r>
      <w:r w:rsidR="004C0EEC">
        <w:rPr>
          <w:rFonts w:ascii="Times New Roman" w:hAnsi="Times New Roman" w:cs="Times New Roman"/>
          <w:b/>
          <w:sz w:val="40"/>
          <w:szCs w:val="40"/>
        </w:rPr>
        <w:t>-p.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C0EEC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94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720DB69" w14:textId="53720EE9" w:rsidR="004C0EEC" w:rsidRDefault="00BF0D04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Prioress-</w:t>
      </w:r>
      <w:r w:rsidR="004C0EEC">
        <w:rPr>
          <w:rFonts w:ascii="Times New Roman" w:hAnsi="Times New Roman" w:cs="Times New Roman"/>
          <w:b/>
          <w:sz w:val="40"/>
          <w:szCs w:val="40"/>
        </w:rPr>
        <w:t>p. 1</w:t>
      </w:r>
      <w:r>
        <w:rPr>
          <w:rFonts w:ascii="Times New Roman" w:hAnsi="Times New Roman" w:cs="Times New Roman"/>
          <w:b/>
          <w:sz w:val="40"/>
          <w:szCs w:val="40"/>
        </w:rPr>
        <w:t>94</w:t>
      </w:r>
    </w:p>
    <w:p w14:paraId="44131D37" w14:textId="3B13C472" w:rsidR="00D15594" w:rsidRDefault="00D15594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10. </w:t>
      </w:r>
      <w:r w:rsidR="00F00B81">
        <w:rPr>
          <w:rFonts w:ascii="Times New Roman" w:hAnsi="Times New Roman" w:cs="Times New Roman"/>
          <w:b/>
          <w:sz w:val="40"/>
          <w:szCs w:val="40"/>
        </w:rPr>
        <w:t>span-p. 196</w:t>
      </w:r>
    </w:p>
    <w:p w14:paraId="6720DB6A" w14:textId="0C86C92C" w:rsidR="00FC5539" w:rsidRDefault="00FC5539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11. </w:t>
      </w:r>
      <w:r w:rsidR="00056EF4">
        <w:rPr>
          <w:rFonts w:ascii="Times New Roman" w:hAnsi="Times New Roman" w:cs="Times New Roman"/>
          <w:b/>
          <w:sz w:val="40"/>
          <w:szCs w:val="40"/>
        </w:rPr>
        <w:t>cloister</w:t>
      </w:r>
      <w:r>
        <w:rPr>
          <w:rFonts w:ascii="Times New Roman" w:hAnsi="Times New Roman" w:cs="Times New Roman"/>
          <w:b/>
          <w:sz w:val="40"/>
          <w:szCs w:val="40"/>
        </w:rPr>
        <w:t>-p. 1</w:t>
      </w:r>
      <w:r w:rsidR="00056EF4">
        <w:rPr>
          <w:rFonts w:ascii="Times New Roman" w:hAnsi="Times New Roman" w:cs="Times New Roman"/>
          <w:b/>
          <w:sz w:val="40"/>
          <w:szCs w:val="40"/>
        </w:rPr>
        <w:t>96</w:t>
      </w:r>
    </w:p>
    <w:p w14:paraId="6720DB6B" w14:textId="6DBA29DA" w:rsidR="00FC5539" w:rsidRDefault="00FC5539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12. </w:t>
      </w:r>
      <w:r w:rsidR="002153EB">
        <w:rPr>
          <w:rFonts w:ascii="Times New Roman" w:hAnsi="Times New Roman" w:cs="Times New Roman"/>
          <w:b/>
          <w:sz w:val="40"/>
          <w:szCs w:val="40"/>
        </w:rPr>
        <w:t>personable</w:t>
      </w:r>
      <w:r>
        <w:rPr>
          <w:rFonts w:ascii="Times New Roman" w:hAnsi="Times New Roman" w:cs="Times New Roman"/>
          <w:b/>
          <w:sz w:val="40"/>
          <w:szCs w:val="40"/>
        </w:rPr>
        <w:t>-p. 1</w:t>
      </w:r>
      <w:r w:rsidR="002153EB">
        <w:rPr>
          <w:rFonts w:ascii="Times New Roman" w:hAnsi="Times New Roman" w:cs="Times New Roman"/>
          <w:b/>
          <w:sz w:val="40"/>
          <w:szCs w:val="40"/>
        </w:rPr>
        <w:t>9</w:t>
      </w:r>
      <w:r w:rsidR="00D8253A">
        <w:rPr>
          <w:rFonts w:ascii="Times New Roman" w:hAnsi="Times New Roman" w:cs="Times New Roman"/>
          <w:b/>
          <w:sz w:val="40"/>
          <w:szCs w:val="40"/>
        </w:rPr>
        <w:t>7</w:t>
      </w:r>
    </w:p>
    <w:p w14:paraId="6720DB6C" w14:textId="1B69A305" w:rsidR="00113122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FC5539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D8253A">
        <w:rPr>
          <w:rFonts w:ascii="Times New Roman" w:hAnsi="Times New Roman" w:cs="Times New Roman"/>
          <w:b/>
          <w:sz w:val="40"/>
          <w:szCs w:val="40"/>
        </w:rPr>
        <w:t>sincerity</w:t>
      </w:r>
      <w:r>
        <w:rPr>
          <w:rFonts w:ascii="Times New Roman" w:hAnsi="Times New Roman" w:cs="Times New Roman"/>
          <w:b/>
          <w:sz w:val="40"/>
          <w:szCs w:val="40"/>
        </w:rPr>
        <w:t>-p. 1</w:t>
      </w:r>
      <w:r w:rsidR="00D8253A">
        <w:rPr>
          <w:rFonts w:ascii="Times New Roman" w:hAnsi="Times New Roman" w:cs="Times New Roman"/>
          <w:b/>
          <w:sz w:val="40"/>
          <w:szCs w:val="40"/>
        </w:rPr>
        <w:t>97</w:t>
      </w:r>
    </w:p>
    <w:p w14:paraId="6720DB6D" w14:textId="1688F689" w:rsidR="004C0EEC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FC5539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145D82">
        <w:rPr>
          <w:rFonts w:ascii="Times New Roman" w:hAnsi="Times New Roman" w:cs="Times New Roman"/>
          <w:b/>
          <w:sz w:val="40"/>
          <w:szCs w:val="40"/>
        </w:rPr>
        <w:t>Limiter</w:t>
      </w:r>
      <w:r>
        <w:rPr>
          <w:rFonts w:ascii="Times New Roman" w:hAnsi="Times New Roman" w:cs="Times New Roman"/>
          <w:b/>
          <w:sz w:val="40"/>
          <w:szCs w:val="40"/>
        </w:rPr>
        <w:t>-p. 1</w:t>
      </w:r>
      <w:r w:rsidR="00145D82">
        <w:rPr>
          <w:rFonts w:ascii="Times New Roman" w:hAnsi="Times New Roman" w:cs="Times New Roman"/>
          <w:b/>
          <w:sz w:val="40"/>
          <w:szCs w:val="40"/>
        </w:rPr>
        <w:t>97</w:t>
      </w:r>
    </w:p>
    <w:p w14:paraId="6720DB6E" w14:textId="15FEBBB6" w:rsidR="004C0EEC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FC5539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0F4BEA">
        <w:rPr>
          <w:rFonts w:ascii="Times New Roman" w:hAnsi="Times New Roman" w:cs="Times New Roman"/>
          <w:b/>
          <w:sz w:val="40"/>
          <w:szCs w:val="40"/>
        </w:rPr>
        <w:t>Four Orders-</w:t>
      </w:r>
      <w:r>
        <w:rPr>
          <w:rFonts w:ascii="Times New Roman" w:hAnsi="Times New Roman" w:cs="Times New Roman"/>
          <w:b/>
          <w:sz w:val="40"/>
          <w:szCs w:val="40"/>
        </w:rPr>
        <w:t>p. 1</w:t>
      </w:r>
      <w:r w:rsidR="000F4BEA">
        <w:rPr>
          <w:rFonts w:ascii="Times New Roman" w:hAnsi="Times New Roman" w:cs="Times New Roman"/>
          <w:b/>
          <w:sz w:val="40"/>
          <w:szCs w:val="40"/>
        </w:rPr>
        <w:t>97</w:t>
      </w:r>
    </w:p>
    <w:p w14:paraId="6720DB71" w14:textId="77777777" w:rsidR="004C0EEC" w:rsidRPr="00113122" w:rsidRDefault="004C0EEC" w:rsidP="00113122">
      <w:pPr>
        <w:pStyle w:val="NoSpacing"/>
        <w:rPr>
          <w:rFonts w:ascii="Times New Roman" w:hAnsi="Times New Roman" w:cs="Times New Roman"/>
          <w:b/>
          <w:i/>
          <w:sz w:val="40"/>
          <w:szCs w:val="40"/>
        </w:rPr>
      </w:pPr>
    </w:p>
    <w:p w14:paraId="6720DB72" w14:textId="77777777" w:rsidR="00D04A8E" w:rsidRPr="009E07BE" w:rsidRDefault="00D04A8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D04A8E" w:rsidRPr="009E07BE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4"/>
    <w:rsid w:val="000142C4"/>
    <w:rsid w:val="00056EF4"/>
    <w:rsid w:val="00080E08"/>
    <w:rsid w:val="0008429B"/>
    <w:rsid w:val="00093508"/>
    <w:rsid w:val="000F4BEA"/>
    <w:rsid w:val="00107FC4"/>
    <w:rsid w:val="00113122"/>
    <w:rsid w:val="00145D82"/>
    <w:rsid w:val="001A5534"/>
    <w:rsid w:val="001A68C2"/>
    <w:rsid w:val="001F2414"/>
    <w:rsid w:val="00200935"/>
    <w:rsid w:val="002153EB"/>
    <w:rsid w:val="00244CCE"/>
    <w:rsid w:val="002774CD"/>
    <w:rsid w:val="002979FB"/>
    <w:rsid w:val="0032140A"/>
    <w:rsid w:val="003377BB"/>
    <w:rsid w:val="003C05C2"/>
    <w:rsid w:val="003C4ACB"/>
    <w:rsid w:val="003F3602"/>
    <w:rsid w:val="00461F31"/>
    <w:rsid w:val="0048173D"/>
    <w:rsid w:val="004C0EEC"/>
    <w:rsid w:val="004C3023"/>
    <w:rsid w:val="005255E7"/>
    <w:rsid w:val="00584B0A"/>
    <w:rsid w:val="005B00E6"/>
    <w:rsid w:val="005F7A00"/>
    <w:rsid w:val="00604A51"/>
    <w:rsid w:val="00607D08"/>
    <w:rsid w:val="0063129E"/>
    <w:rsid w:val="00653033"/>
    <w:rsid w:val="00662909"/>
    <w:rsid w:val="006E4177"/>
    <w:rsid w:val="00703ED7"/>
    <w:rsid w:val="0070646F"/>
    <w:rsid w:val="007C3D7A"/>
    <w:rsid w:val="007D3DD7"/>
    <w:rsid w:val="007E61DB"/>
    <w:rsid w:val="007F2424"/>
    <w:rsid w:val="0081462A"/>
    <w:rsid w:val="00864D8B"/>
    <w:rsid w:val="00880387"/>
    <w:rsid w:val="008807EA"/>
    <w:rsid w:val="00886DE9"/>
    <w:rsid w:val="00894E4F"/>
    <w:rsid w:val="008B6713"/>
    <w:rsid w:val="008D6AD8"/>
    <w:rsid w:val="00905F77"/>
    <w:rsid w:val="00924F87"/>
    <w:rsid w:val="009563EA"/>
    <w:rsid w:val="009A63C5"/>
    <w:rsid w:val="009E07BE"/>
    <w:rsid w:val="009E4E92"/>
    <w:rsid w:val="009F3D9F"/>
    <w:rsid w:val="00A136C8"/>
    <w:rsid w:val="00A4356A"/>
    <w:rsid w:val="00A55D2A"/>
    <w:rsid w:val="00A7693A"/>
    <w:rsid w:val="00A8141C"/>
    <w:rsid w:val="00A828D6"/>
    <w:rsid w:val="00A954F2"/>
    <w:rsid w:val="00AB11FE"/>
    <w:rsid w:val="00BF0D04"/>
    <w:rsid w:val="00C21D6B"/>
    <w:rsid w:val="00C31310"/>
    <w:rsid w:val="00C62B7E"/>
    <w:rsid w:val="00C713E3"/>
    <w:rsid w:val="00CD50FA"/>
    <w:rsid w:val="00CE1E78"/>
    <w:rsid w:val="00D04A8E"/>
    <w:rsid w:val="00D15594"/>
    <w:rsid w:val="00D23B03"/>
    <w:rsid w:val="00D8253A"/>
    <w:rsid w:val="00DB0675"/>
    <w:rsid w:val="00E013F2"/>
    <w:rsid w:val="00E01B40"/>
    <w:rsid w:val="00EB0E7F"/>
    <w:rsid w:val="00EB38A7"/>
    <w:rsid w:val="00EE3285"/>
    <w:rsid w:val="00F00B81"/>
    <w:rsid w:val="00F25596"/>
    <w:rsid w:val="00F67625"/>
    <w:rsid w:val="00F72987"/>
    <w:rsid w:val="00F96E5B"/>
    <w:rsid w:val="00FA6E2A"/>
    <w:rsid w:val="00FB7D8E"/>
    <w:rsid w:val="00FC1A75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DB5F"/>
  <w15:docId w15:val="{A5069075-1ED8-4BF1-BCD9-54EE470C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1C499-0D20-46DA-B844-5E7A5693F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4D4B6-0D99-4530-8FDC-6181A1723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EE33F-6499-47A0-9E32-A33ED6F87D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2016-11-10T20:42:00Z</cp:lastPrinted>
  <dcterms:created xsi:type="dcterms:W3CDTF">2023-12-05T13:44:00Z</dcterms:created>
  <dcterms:modified xsi:type="dcterms:W3CDTF">2023-12-05T13:44:00Z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