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67E8" w14:textId="1D1DC511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443C">
        <w:rPr>
          <w:rFonts w:ascii="Times New Roman" w:hAnsi="Times New Roman" w:cs="Times New Roman"/>
          <w:b/>
          <w:sz w:val="40"/>
          <w:szCs w:val="40"/>
        </w:rPr>
        <w:t>14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</w:t>
      </w:r>
      <w:r w:rsidR="009B7249">
        <w:rPr>
          <w:rFonts w:ascii="Times New Roman" w:hAnsi="Times New Roman" w:cs="Times New Roman"/>
          <w:b/>
          <w:sz w:val="40"/>
          <w:szCs w:val="40"/>
        </w:rPr>
        <w:t>V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A1DE436" w14:textId="263B0331" w:rsidR="0079073C" w:rsidRDefault="0079073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matter-p. 311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15. juggled with-p. 322</w:t>
      </w:r>
    </w:p>
    <w:p w14:paraId="68C5938A" w14:textId="45A505B6" w:rsidR="0079073C" w:rsidRDefault="0079073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divulging-p. 311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16. husband-p. 322</w:t>
      </w:r>
    </w:p>
    <w:p w14:paraId="57114C4B" w14:textId="51AEA717" w:rsidR="0079073C" w:rsidRDefault="0079073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countenance-p. 311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17. flaxen-p. 323</w:t>
      </w:r>
    </w:p>
    <w:p w14:paraId="4B5E4A14" w14:textId="532C6559" w:rsidR="0079073C" w:rsidRDefault="0079073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scourge-p. 314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18. collateral-p. 324</w:t>
      </w:r>
    </w:p>
    <w:p w14:paraId="4B4C6D2F" w14:textId="154E9758" w:rsidR="0079073C" w:rsidRDefault="0079073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C87C47">
        <w:rPr>
          <w:rFonts w:ascii="Times New Roman" w:hAnsi="Times New Roman" w:cs="Times New Roman"/>
          <w:b/>
          <w:sz w:val="40"/>
          <w:szCs w:val="40"/>
        </w:rPr>
        <w:t>politic-p. 314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  19. capital-p. 325</w:t>
      </w:r>
    </w:p>
    <w:p w14:paraId="654D9C02" w14:textId="431C8C36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progress-p. 315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20. unsinewed-p. 325</w:t>
      </w:r>
    </w:p>
    <w:p w14:paraId="54F7E46B" w14:textId="55BD15D4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tender-p. 315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 21. conjunctive-p. 326</w:t>
      </w:r>
    </w:p>
    <w:p w14:paraId="5660EDC4" w14:textId="480984DA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bark-p. 315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    22. abatements-p. 329</w:t>
      </w:r>
    </w:p>
    <w:p w14:paraId="5B152D18" w14:textId="4374CF22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license-p. 316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 23. unbated-p. 329</w:t>
      </w:r>
    </w:p>
    <w:p w14:paraId="61C84813" w14:textId="102B4EBF" w:rsidR="00C87C47" w:rsidRDefault="00112DD9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impostume</w:t>
      </w:r>
      <w:bookmarkStart w:id="0" w:name="_GoBack"/>
      <w:bookmarkEnd w:id="0"/>
      <w:r w:rsidR="00C87C47">
        <w:rPr>
          <w:rFonts w:ascii="Times New Roman" w:hAnsi="Times New Roman" w:cs="Times New Roman"/>
          <w:b/>
          <w:sz w:val="40"/>
          <w:szCs w:val="40"/>
        </w:rPr>
        <w:t>-p. 317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24. unction-p. 329</w:t>
      </w:r>
    </w:p>
    <w:p w14:paraId="1E72E5EA" w14:textId="47B1EBA6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amiss-p. 318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               25. </w:t>
      </w:r>
      <w:r w:rsidR="00BA2A9E">
        <w:rPr>
          <w:rFonts w:ascii="Times New Roman" w:hAnsi="Times New Roman" w:cs="Times New Roman"/>
          <w:b/>
          <w:sz w:val="40"/>
          <w:szCs w:val="40"/>
        </w:rPr>
        <w:t>liberal-p. 330</w:t>
      </w:r>
    </w:p>
    <w:p w14:paraId="3664714C" w14:textId="54D6AB65" w:rsidR="00C87C47" w:rsidRDefault="00C87C4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</w:t>
      </w:r>
      <w:r w:rsidR="00705AA4">
        <w:rPr>
          <w:rFonts w:ascii="Times New Roman" w:hAnsi="Times New Roman" w:cs="Times New Roman"/>
          <w:b/>
          <w:sz w:val="40"/>
          <w:szCs w:val="40"/>
        </w:rPr>
        <w:t>impo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rts-p. 319                       </w:t>
      </w:r>
    </w:p>
    <w:p w14:paraId="500AAC99" w14:textId="4B44F637" w:rsidR="0021500E" w:rsidRDefault="0021500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tumbled-p. 320</w:t>
      </w:r>
    </w:p>
    <w:p w14:paraId="2FA66F61" w14:textId="494CDEB4" w:rsidR="0021500E" w:rsidRDefault="0021500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muddied-p. 320</w:t>
      </w:r>
    </w:p>
    <w:p w14:paraId="25087868" w14:textId="3B79D944" w:rsidR="0021500E" w:rsidRDefault="0021500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2F1F178" w14:textId="77777777" w:rsidR="009B7249" w:rsidRDefault="009B7249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9B7249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549CC"/>
    <w:rsid w:val="00080E08"/>
    <w:rsid w:val="000A207E"/>
    <w:rsid w:val="000E3AC7"/>
    <w:rsid w:val="00107FC4"/>
    <w:rsid w:val="00112DD9"/>
    <w:rsid w:val="001A5534"/>
    <w:rsid w:val="001A68C2"/>
    <w:rsid w:val="0021500E"/>
    <w:rsid w:val="00230D8C"/>
    <w:rsid w:val="00244CCE"/>
    <w:rsid w:val="002774CD"/>
    <w:rsid w:val="002979FB"/>
    <w:rsid w:val="0032140A"/>
    <w:rsid w:val="00331D82"/>
    <w:rsid w:val="003377BB"/>
    <w:rsid w:val="003C4ACB"/>
    <w:rsid w:val="003F4A1C"/>
    <w:rsid w:val="004B25A5"/>
    <w:rsid w:val="00584B0A"/>
    <w:rsid w:val="005C3DBC"/>
    <w:rsid w:val="005E5B03"/>
    <w:rsid w:val="005F7A00"/>
    <w:rsid w:val="0063129E"/>
    <w:rsid w:val="00653033"/>
    <w:rsid w:val="00662909"/>
    <w:rsid w:val="006A1B14"/>
    <w:rsid w:val="006A1F1A"/>
    <w:rsid w:val="006E4177"/>
    <w:rsid w:val="00703ED7"/>
    <w:rsid w:val="00705AA4"/>
    <w:rsid w:val="0070646F"/>
    <w:rsid w:val="00730FD9"/>
    <w:rsid w:val="00775AE4"/>
    <w:rsid w:val="00781BD7"/>
    <w:rsid w:val="0079073C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659F5"/>
    <w:rsid w:val="00980066"/>
    <w:rsid w:val="009A63C5"/>
    <w:rsid w:val="009B7249"/>
    <w:rsid w:val="009C3E7E"/>
    <w:rsid w:val="009D1538"/>
    <w:rsid w:val="009E07BE"/>
    <w:rsid w:val="009E4E92"/>
    <w:rsid w:val="009F6490"/>
    <w:rsid w:val="00A136C8"/>
    <w:rsid w:val="00A4356A"/>
    <w:rsid w:val="00A6307C"/>
    <w:rsid w:val="00A8141C"/>
    <w:rsid w:val="00A828D6"/>
    <w:rsid w:val="00AD0C4A"/>
    <w:rsid w:val="00AE443C"/>
    <w:rsid w:val="00B453B7"/>
    <w:rsid w:val="00BA2A9E"/>
    <w:rsid w:val="00C21D6B"/>
    <w:rsid w:val="00C232B3"/>
    <w:rsid w:val="00C31310"/>
    <w:rsid w:val="00C62B7E"/>
    <w:rsid w:val="00C87C47"/>
    <w:rsid w:val="00CD50FA"/>
    <w:rsid w:val="00D04A8E"/>
    <w:rsid w:val="00D23B03"/>
    <w:rsid w:val="00D746CB"/>
    <w:rsid w:val="00DB0675"/>
    <w:rsid w:val="00DC712C"/>
    <w:rsid w:val="00E013F2"/>
    <w:rsid w:val="00E064F8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2017-02-17T13:01:00Z</cp:lastPrinted>
  <dcterms:created xsi:type="dcterms:W3CDTF">2017-02-17T13:26:00Z</dcterms:created>
  <dcterms:modified xsi:type="dcterms:W3CDTF">2017-02-17T13:26:00Z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